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9F" w:rsidRPr="001A359D" w:rsidRDefault="00F4519F" w:rsidP="00F4519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378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 o:ole="">
            <v:imagedata r:id="rId6" o:title=""/>
          </v:shape>
          <o:OLEObject Type="Embed" ProgID="PBrush" ShapeID="_x0000_i1025" DrawAspect="Content" ObjectID="_1521274284" r:id="rId7"/>
        </w:object>
      </w:r>
    </w:p>
    <w:p w:rsidR="00F4519F" w:rsidRPr="001A359D" w:rsidRDefault="00F4519F" w:rsidP="00F4519F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Сельская Дума</w:t>
      </w:r>
    </w:p>
    <w:p w:rsidR="00F4519F" w:rsidRPr="001A359D" w:rsidRDefault="00F4519F" w:rsidP="00F4519F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«Деревня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Ястребовка</w:t>
      </w:r>
      <w:r w:rsidRPr="001A35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4519F" w:rsidRDefault="00F4519F" w:rsidP="00F45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Ферзиковского района Калужской области </w:t>
      </w:r>
    </w:p>
    <w:p w:rsidR="00F4519F" w:rsidRPr="00D76918" w:rsidRDefault="00F4519F" w:rsidP="00F45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19F" w:rsidRPr="001A359D" w:rsidRDefault="00F4519F" w:rsidP="00F4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4519F" w:rsidRPr="00C33451" w:rsidRDefault="00F4519F" w:rsidP="00F4519F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C33451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890E6B" w:rsidRPr="00C33451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890E6B" w:rsidRPr="00C33451">
        <w:rPr>
          <w:rFonts w:ascii="Times New Roman" w:eastAsia="Times New Roman" w:hAnsi="Times New Roman" w:cs="Times New Roman"/>
          <w:szCs w:val="20"/>
          <w:u w:val="single"/>
          <w:lang w:eastAsia="ru-RU"/>
        </w:rPr>
        <w:t>«15</w:t>
      </w:r>
      <w:r w:rsidRPr="00C33451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» </w:t>
      </w:r>
      <w:r w:rsidR="00890E6B" w:rsidRPr="00C33451">
        <w:rPr>
          <w:rFonts w:ascii="Times New Roman" w:eastAsia="Times New Roman" w:hAnsi="Times New Roman" w:cs="Times New Roman"/>
          <w:szCs w:val="20"/>
          <w:u w:val="single"/>
          <w:lang w:eastAsia="ru-RU"/>
        </w:rPr>
        <w:t>марта</w:t>
      </w:r>
      <w:r w:rsidRPr="00C334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C334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C3345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2016 года</w:t>
      </w:r>
      <w:r w:rsidRPr="00C3345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№ 34</w:t>
      </w:r>
    </w:p>
    <w:p w:rsidR="00F4519F" w:rsidRPr="001A359D" w:rsidRDefault="00F4519F" w:rsidP="00F4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Ястребовка</w:t>
      </w:r>
    </w:p>
    <w:p w:rsidR="00F4519F" w:rsidRDefault="00F4519F" w:rsidP="00F4519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</w:p>
    <w:p w:rsidR="00F4519F" w:rsidRPr="00CF193D" w:rsidRDefault="00F4519F" w:rsidP="00F4519F">
      <w:pPr>
        <w:tabs>
          <w:tab w:val="left" w:pos="4536"/>
          <w:tab w:val="left" w:pos="5387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F19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изменений в Устав муниципального образования сельское поселение «Деревня Ястребовка»</w:t>
      </w:r>
    </w:p>
    <w:p w:rsidR="00F4519F" w:rsidRPr="001A359D" w:rsidRDefault="00F4519F" w:rsidP="00F4519F">
      <w:pPr>
        <w:tabs>
          <w:tab w:val="left" w:pos="368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A359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F4519F" w:rsidRPr="001A359D" w:rsidRDefault="00F4519F" w:rsidP="00F4519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A359D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пунктом 1 части 10 статьи 35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 статьей 44</w:t>
      </w:r>
      <w:r w:rsidRPr="001A35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Федерального закона от 6 октября 2003 года №131-ФЗ (с изменениями и дополнениями)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 рассмотрев замечания и предложения депутатов, жителей сельского поселения, а также рекомендации публичных слушаний, прошедших</w:t>
      </w:r>
      <w:r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 xml:space="preserve"> </w:t>
      </w:r>
      <w:r w:rsidRPr="00CF193D">
        <w:rPr>
          <w:rFonts w:ascii="Times New Roman" w:eastAsia="Times New Roman" w:hAnsi="Times New Roman" w:cs="Times New Roman"/>
          <w:sz w:val="26"/>
          <w:szCs w:val="20"/>
          <w:lang w:eastAsia="ru-RU"/>
        </w:rPr>
        <w:t>14 июля 2015</w:t>
      </w:r>
      <w:r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 xml:space="preserve"> г., </w:t>
      </w:r>
      <w:r w:rsidRPr="00F73634">
        <w:rPr>
          <w:rFonts w:ascii="Times New Roman" w:eastAsia="Times New Roman" w:hAnsi="Times New Roman" w:cs="Times New Roman"/>
          <w:sz w:val="26"/>
          <w:szCs w:val="20"/>
          <w:lang w:eastAsia="ru-RU"/>
        </w:rPr>
        <w:t>в целях приведения Устава муниципального образования сельское поселение «Деревня Яст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Pr="00F73634">
        <w:rPr>
          <w:rFonts w:ascii="Times New Roman" w:eastAsia="Times New Roman" w:hAnsi="Times New Roman" w:cs="Times New Roman"/>
          <w:sz w:val="26"/>
          <w:szCs w:val="20"/>
          <w:lang w:eastAsia="ru-RU"/>
        </w:rPr>
        <w:t>ебовка</w:t>
      </w:r>
      <w:proofErr w:type="gramEnd"/>
      <w:r w:rsidRPr="00F73634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соответствии с </w:t>
      </w:r>
      <w:r w:rsidRPr="001A35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F73634">
        <w:rPr>
          <w:rFonts w:ascii="Times New Roman" w:eastAsia="Times New Roman" w:hAnsi="Times New Roman" w:cs="Times New Roman"/>
          <w:sz w:val="26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ым законом</w:t>
      </w:r>
      <w:r w:rsidRPr="00F7363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 6 октября 2003 года №131-ФЗ (с изменениями и дополнениями)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Сельская </w:t>
      </w:r>
      <w:r w:rsidRPr="001A35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Дума сельского поселения «Деревня Ястребовка»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РЕШИЛА</w:t>
      </w:r>
      <w:r w:rsidRPr="001A359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</w:p>
    <w:p w:rsidR="00F4519F" w:rsidRPr="001A359D" w:rsidRDefault="00F4519F" w:rsidP="00F4519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4519F" w:rsidRPr="00F73634" w:rsidRDefault="00F4519F" w:rsidP="00F4519F">
      <w:pPr>
        <w:pStyle w:val="a3"/>
        <w:numPr>
          <w:ilvl w:val="0"/>
          <w:numId w:val="1"/>
        </w:numPr>
        <w:tabs>
          <w:tab w:val="left" w:pos="1134"/>
        </w:tabs>
        <w:spacing w:after="0" w:line="228" w:lineRule="auto"/>
        <w:ind w:left="0" w:right="-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Внести изменения в Устав </w:t>
      </w:r>
      <w:r w:rsidRPr="00F73634">
        <w:rPr>
          <w:rFonts w:ascii="Times New Roman" w:eastAsia="Times New Roman" w:hAnsi="Times New Roman" w:cs="Times New Roman"/>
          <w:sz w:val="26"/>
          <w:szCs w:val="20"/>
        </w:rPr>
        <w:t>муниципального образования сельское поселение «Деревня Яст</w:t>
      </w:r>
      <w:r>
        <w:rPr>
          <w:rFonts w:ascii="Times New Roman" w:eastAsia="Times New Roman" w:hAnsi="Times New Roman" w:cs="Times New Roman"/>
          <w:sz w:val="26"/>
          <w:szCs w:val="20"/>
        </w:rPr>
        <w:t>р</w:t>
      </w:r>
      <w:r w:rsidRPr="00F73634">
        <w:rPr>
          <w:rFonts w:ascii="Times New Roman" w:eastAsia="Times New Roman" w:hAnsi="Times New Roman" w:cs="Times New Roman"/>
          <w:sz w:val="26"/>
          <w:szCs w:val="20"/>
        </w:rPr>
        <w:t>ебовка»</w:t>
      </w:r>
      <w:r>
        <w:rPr>
          <w:rFonts w:ascii="Times New Roman" w:eastAsia="Times New Roman" w:hAnsi="Times New Roman" w:cs="Times New Roman"/>
          <w:sz w:val="26"/>
          <w:szCs w:val="20"/>
        </w:rPr>
        <w:t>, изложив его в новой редакции (Приложение 1).</w:t>
      </w:r>
    </w:p>
    <w:p w:rsidR="00F4519F" w:rsidRPr="00F73634" w:rsidRDefault="00F4519F" w:rsidP="00F4519F">
      <w:pPr>
        <w:pStyle w:val="a3"/>
        <w:numPr>
          <w:ilvl w:val="0"/>
          <w:numId w:val="1"/>
        </w:numPr>
        <w:tabs>
          <w:tab w:val="left" w:pos="1134"/>
        </w:tabs>
        <w:spacing w:after="0" w:line="228" w:lineRule="auto"/>
        <w:ind w:left="0" w:right="-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</w:rPr>
        <w:t xml:space="preserve">Направить изменения в Устав </w:t>
      </w:r>
      <w:r w:rsidRPr="00F73634">
        <w:rPr>
          <w:rFonts w:ascii="Times New Roman" w:eastAsia="Times New Roman" w:hAnsi="Times New Roman" w:cs="Times New Roman"/>
          <w:sz w:val="26"/>
          <w:szCs w:val="20"/>
        </w:rPr>
        <w:t>муниципального образования сельское поселение «Деревня Яст</w:t>
      </w:r>
      <w:r>
        <w:rPr>
          <w:rFonts w:ascii="Times New Roman" w:eastAsia="Times New Roman" w:hAnsi="Times New Roman" w:cs="Times New Roman"/>
          <w:sz w:val="26"/>
          <w:szCs w:val="20"/>
        </w:rPr>
        <w:t>р</w:t>
      </w:r>
      <w:r w:rsidRPr="00F73634">
        <w:rPr>
          <w:rFonts w:ascii="Times New Roman" w:eastAsia="Times New Roman" w:hAnsi="Times New Roman" w:cs="Times New Roman"/>
          <w:sz w:val="26"/>
          <w:szCs w:val="20"/>
        </w:rPr>
        <w:t>ебовка»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для регистрации в Управление Министерства юстиции Российской Федерации по Калужской области.</w:t>
      </w:r>
    </w:p>
    <w:p w:rsidR="00F4519F" w:rsidRPr="0055287B" w:rsidRDefault="00F4519F" w:rsidP="00F4519F">
      <w:pPr>
        <w:pStyle w:val="a3"/>
        <w:numPr>
          <w:ilvl w:val="0"/>
          <w:numId w:val="1"/>
        </w:numPr>
        <w:tabs>
          <w:tab w:val="left" w:pos="1134"/>
        </w:tabs>
        <w:spacing w:after="0" w:line="228" w:lineRule="auto"/>
        <w:ind w:left="0" w:right="-5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634">
        <w:rPr>
          <w:rFonts w:ascii="Times New Roman" w:eastAsia="Times New Roman" w:hAnsi="Times New Roman" w:cs="Times New Roman"/>
          <w:sz w:val="26"/>
          <w:szCs w:val="20"/>
        </w:rPr>
        <w:t xml:space="preserve">Настоящее решение вступает в силу после государственной регистрации и официального опубликования </w:t>
      </w:r>
      <w:r>
        <w:rPr>
          <w:rFonts w:ascii="Times New Roman" w:eastAsia="Times New Roman" w:hAnsi="Times New Roman" w:cs="Times New Roman"/>
          <w:sz w:val="26"/>
          <w:szCs w:val="20"/>
        </w:rPr>
        <w:t>(обнародования).</w:t>
      </w:r>
    </w:p>
    <w:p w:rsidR="00F4519F" w:rsidRDefault="00F4519F" w:rsidP="00F4519F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519F" w:rsidRDefault="00F4519F" w:rsidP="00F4519F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519F" w:rsidRDefault="00F4519F" w:rsidP="00F4519F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519F" w:rsidRPr="004F2DFD" w:rsidRDefault="00F4519F" w:rsidP="00F4519F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519F" w:rsidRDefault="00F4519F" w:rsidP="00F4519F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519F" w:rsidRPr="0055287B" w:rsidRDefault="00F4519F" w:rsidP="00F4519F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287B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</w:t>
      </w:r>
    </w:p>
    <w:p w:rsidR="00F4519F" w:rsidRPr="0055287B" w:rsidRDefault="00F4519F" w:rsidP="00F4519F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287B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Деревня Ястребовка</w:t>
      </w:r>
      <w:r w:rsidRPr="0055287B">
        <w:rPr>
          <w:rFonts w:ascii="Times New Roman" w:eastAsia="Times New Roman" w:hAnsi="Times New Roman" w:cs="Times New Roman"/>
          <w:b/>
          <w:sz w:val="26"/>
          <w:szCs w:val="26"/>
        </w:rPr>
        <w:t xml:space="preserve">»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Pr="0055287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55287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55287B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К.Ю.</w:t>
      </w:r>
      <w:r w:rsidR="00C3345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Глазко</w:t>
      </w:r>
      <w:proofErr w:type="spellEnd"/>
    </w:p>
    <w:p w:rsidR="00F4519F" w:rsidRPr="0055287B" w:rsidRDefault="00F4519F" w:rsidP="00F4519F">
      <w:pPr>
        <w:tabs>
          <w:tab w:val="left" w:pos="1134"/>
        </w:tabs>
        <w:spacing w:after="0" w:line="228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519F" w:rsidRPr="00F73634" w:rsidRDefault="00F4519F" w:rsidP="00F4519F">
      <w:pPr>
        <w:pStyle w:val="a3"/>
        <w:tabs>
          <w:tab w:val="left" w:pos="1134"/>
        </w:tabs>
        <w:spacing w:after="0" w:line="228" w:lineRule="auto"/>
        <w:ind w:left="1211"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519F" w:rsidRDefault="00F4519F" w:rsidP="00F4519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4519F" w:rsidRDefault="00F4519F" w:rsidP="00F4519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4519F" w:rsidRDefault="00F4519F" w:rsidP="00F4519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E421D" w:rsidRDefault="00C33451"/>
    <w:sectPr w:rsidR="002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698"/>
    <w:multiLevelType w:val="hybridMultilevel"/>
    <w:tmpl w:val="DF683498"/>
    <w:lvl w:ilvl="0" w:tplc="E66EC7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FA"/>
    <w:rsid w:val="00807B1D"/>
    <w:rsid w:val="00890E6B"/>
    <w:rsid w:val="008A09C6"/>
    <w:rsid w:val="00C33451"/>
    <w:rsid w:val="00E828DB"/>
    <w:rsid w:val="00F4519F"/>
    <w:rsid w:val="00F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2016-04-04T08:25:00Z</cp:lastPrinted>
  <dcterms:created xsi:type="dcterms:W3CDTF">2016-03-16T09:13:00Z</dcterms:created>
  <dcterms:modified xsi:type="dcterms:W3CDTF">2016-04-04T08:25:00Z</dcterms:modified>
</cp:coreProperties>
</file>